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в </w:t>
      </w:r>
      <w:r w:rsidR="00A5631F">
        <w:rPr>
          <w:rFonts w:ascii="Times New Roman" w:hAnsi="Times New Roman"/>
          <w:b/>
          <w:sz w:val="28"/>
          <w:szCs w:val="28"/>
        </w:rPr>
        <w:t>феврал</w:t>
      </w:r>
      <w:r w:rsidR="0080791B">
        <w:rPr>
          <w:rFonts w:ascii="Times New Roman" w:hAnsi="Times New Roman"/>
          <w:b/>
          <w:sz w:val="28"/>
          <w:szCs w:val="28"/>
        </w:rPr>
        <w:t>е</w:t>
      </w:r>
      <w:r w:rsidR="0049191E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20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5631F">
        <w:rPr>
          <w:rFonts w:ascii="Times New Roman" w:hAnsi="Times New Roman"/>
          <w:sz w:val="28"/>
          <w:szCs w:val="28"/>
          <w:lang w:eastAsia="ru-RU"/>
        </w:rPr>
        <w:t>феврал</w:t>
      </w:r>
      <w:r w:rsidR="0080791B">
        <w:rPr>
          <w:rFonts w:ascii="Times New Roman" w:hAnsi="Times New Roman"/>
          <w:sz w:val="28"/>
          <w:szCs w:val="28"/>
          <w:lang w:eastAsia="ru-RU"/>
        </w:rPr>
        <w:t>е 2020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поступило </w:t>
      </w:r>
      <w:r w:rsidR="00A5631F">
        <w:rPr>
          <w:rFonts w:ascii="Times New Roman" w:hAnsi="Times New Roman"/>
          <w:sz w:val="28"/>
          <w:szCs w:val="28"/>
          <w:lang w:eastAsia="ru-RU"/>
        </w:rPr>
        <w:t>340</w:t>
      </w:r>
      <w:r w:rsidR="001274E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830F9D">
        <w:rPr>
          <w:rFonts w:ascii="Times New Roman" w:hAnsi="Times New Roman"/>
          <w:sz w:val="28"/>
          <w:szCs w:val="28"/>
          <w:lang w:eastAsia="ru-RU"/>
        </w:rPr>
        <w:t>й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80791B">
        <w:rPr>
          <w:rFonts w:ascii="Times New Roman" w:hAnsi="Times New Roman"/>
          <w:sz w:val="28"/>
          <w:szCs w:val="28"/>
          <w:lang w:eastAsia="ru-RU"/>
        </w:rPr>
        <w:t>4</w:t>
      </w:r>
      <w:r w:rsidR="00A5631F">
        <w:rPr>
          <w:rFonts w:ascii="Times New Roman" w:hAnsi="Times New Roman"/>
          <w:sz w:val="28"/>
          <w:szCs w:val="28"/>
          <w:lang w:eastAsia="ru-RU"/>
        </w:rPr>
        <w:t>7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80791B">
        <w:rPr>
          <w:rFonts w:ascii="Times New Roman" w:hAnsi="Times New Roman"/>
          <w:sz w:val="28"/>
          <w:szCs w:val="28"/>
          <w:lang w:eastAsia="ru-RU"/>
        </w:rPr>
        <w:t>4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830F9D">
        <w:rPr>
          <w:rFonts w:ascii="Times New Roman" w:hAnsi="Times New Roman"/>
          <w:sz w:val="28"/>
          <w:szCs w:val="28"/>
          <w:lang w:eastAsia="ru-RU"/>
        </w:rPr>
        <w:t>1</w:t>
      </w:r>
      <w:r w:rsidR="00A5631F">
        <w:rPr>
          <w:rFonts w:ascii="Times New Roman" w:hAnsi="Times New Roman"/>
          <w:sz w:val="28"/>
          <w:szCs w:val="28"/>
          <w:lang w:eastAsia="ru-RU"/>
        </w:rPr>
        <w:t>61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791B">
        <w:rPr>
          <w:rFonts w:ascii="Times New Roman" w:hAnsi="Times New Roman"/>
          <w:sz w:val="28"/>
          <w:szCs w:val="28"/>
          <w:lang w:eastAsia="ru-RU"/>
        </w:rPr>
        <w:t>5</w:t>
      </w:r>
      <w:r w:rsidR="00A5631F">
        <w:rPr>
          <w:rFonts w:ascii="Times New Roman" w:hAnsi="Times New Roman"/>
          <w:sz w:val="28"/>
          <w:szCs w:val="28"/>
          <w:lang w:eastAsia="ru-RU"/>
        </w:rPr>
        <w:t>2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80791B">
        <w:rPr>
          <w:rFonts w:ascii="Times New Roman" w:hAnsi="Times New Roman"/>
          <w:sz w:val="28"/>
          <w:szCs w:val="28"/>
          <w:lang w:eastAsia="ru-RU"/>
        </w:rPr>
        <w:t>6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80791B">
        <w:rPr>
          <w:rFonts w:ascii="Times New Roman" w:hAnsi="Times New Roman"/>
          <w:sz w:val="28"/>
          <w:szCs w:val="28"/>
          <w:lang w:eastAsia="ru-RU"/>
        </w:rPr>
        <w:t>1</w:t>
      </w:r>
      <w:r w:rsidR="00A5631F">
        <w:rPr>
          <w:rFonts w:ascii="Times New Roman" w:hAnsi="Times New Roman"/>
          <w:sz w:val="28"/>
          <w:szCs w:val="28"/>
          <w:lang w:eastAsia="ru-RU"/>
        </w:rPr>
        <w:t>79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C41734E" wp14:editId="65F143FC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</w:t>
      </w:r>
      <w:r w:rsidR="00595597">
        <w:rPr>
          <w:rFonts w:ascii="Times New Roman" w:hAnsi="Times New Roman"/>
          <w:sz w:val="28"/>
          <w:szCs w:val="28"/>
          <w:lang w:eastAsia="ru-RU"/>
        </w:rPr>
        <w:t>–</w:t>
      </w:r>
      <w:r w:rsidR="008B63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4C4C">
        <w:rPr>
          <w:rFonts w:ascii="Times New Roman" w:hAnsi="Times New Roman"/>
          <w:sz w:val="28"/>
          <w:szCs w:val="28"/>
          <w:lang w:eastAsia="ru-RU"/>
        </w:rPr>
        <w:t>более</w:t>
      </w:r>
      <w:r w:rsidR="005955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5631F">
        <w:rPr>
          <w:rFonts w:ascii="Times New Roman" w:hAnsi="Times New Roman"/>
          <w:sz w:val="28"/>
          <w:szCs w:val="28"/>
          <w:lang w:eastAsia="ru-RU"/>
        </w:rPr>
        <w:t>8</w:t>
      </w:r>
      <w:bookmarkStart w:id="0" w:name="_GoBack"/>
      <w:bookmarkEnd w:id="0"/>
      <w:r w:rsidR="00830F9D">
        <w:rPr>
          <w:rFonts w:ascii="Times New Roman" w:hAnsi="Times New Roman"/>
          <w:sz w:val="28"/>
          <w:szCs w:val="28"/>
          <w:lang w:eastAsia="ru-RU"/>
        </w:rPr>
        <w:t>0</w:t>
      </w:r>
      <w:r w:rsidR="00514097">
        <w:rPr>
          <w:rFonts w:ascii="Times New Roman" w:hAnsi="Times New Roman"/>
          <w:sz w:val="28"/>
          <w:szCs w:val="28"/>
          <w:lang w:eastAsia="ru-RU"/>
        </w:rPr>
        <w:t>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городских округов Самарской области. </w:t>
      </w:r>
    </w:p>
    <w:p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AA368D">
        <w:rPr>
          <w:rFonts w:ascii="Times New Roman" w:hAnsi="Times New Roman"/>
          <w:sz w:val="28"/>
          <w:szCs w:val="28"/>
          <w:lang w:eastAsia="ru-RU"/>
        </w:rPr>
        <w:t>5</w:t>
      </w:r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830F9D">
        <w:rPr>
          <w:rFonts w:ascii="Times New Roman" w:hAnsi="Times New Roman"/>
          <w:sz w:val="28"/>
          <w:szCs w:val="28"/>
          <w:lang w:eastAsia="ru-RU"/>
        </w:rPr>
        <w:t xml:space="preserve">более </w:t>
      </w:r>
      <w:r w:rsidR="0080791B">
        <w:rPr>
          <w:rFonts w:ascii="Times New Roman" w:hAnsi="Times New Roman"/>
          <w:sz w:val="28"/>
          <w:szCs w:val="28"/>
          <w:lang w:eastAsia="ru-RU"/>
        </w:rPr>
        <w:t>85</w:t>
      </w:r>
      <w:r w:rsidR="00C137C2">
        <w:rPr>
          <w:rFonts w:ascii="Times New Roman" w:hAnsi="Times New Roman"/>
          <w:sz w:val="28"/>
          <w:szCs w:val="28"/>
          <w:lang w:eastAsia="ru-RU"/>
        </w:rPr>
        <w:t>%)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7C7491">
        <w:rPr>
          <w:rFonts w:ascii="Times New Roman" w:hAnsi="Times New Roman"/>
          <w:sz w:val="28"/>
          <w:szCs w:val="28"/>
          <w:lang w:eastAsia="ru-RU"/>
        </w:rPr>
        <w:t>ов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49191E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934C4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7491">
        <w:rPr>
          <w:rFonts w:ascii="Times New Roman" w:hAnsi="Times New Roman"/>
          <w:sz w:val="28"/>
          <w:szCs w:val="28"/>
          <w:lang w:eastAsia="ru-RU"/>
        </w:rPr>
        <w:t>Тольятти</w:t>
      </w:r>
      <w:r w:rsidR="00AA368D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9D8" w:rsidRDefault="00B009D8" w:rsidP="00BE23A4">
      <w:pPr>
        <w:spacing w:after="0" w:line="240" w:lineRule="auto"/>
      </w:pPr>
      <w:r>
        <w:separator/>
      </w:r>
    </w:p>
  </w:endnote>
  <w:endnote w:type="continuationSeparator" w:id="0">
    <w:p w:rsidR="00B009D8" w:rsidRDefault="00B009D8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9D8" w:rsidRDefault="00B009D8" w:rsidP="00BE23A4">
      <w:pPr>
        <w:spacing w:after="0" w:line="240" w:lineRule="auto"/>
      </w:pPr>
      <w:r>
        <w:separator/>
      </w:r>
    </w:p>
  </w:footnote>
  <w:footnote w:type="continuationSeparator" w:id="0">
    <w:p w:rsidR="00B009D8" w:rsidRDefault="00B009D8" w:rsidP="00BE23A4">
      <w:pPr>
        <w:spacing w:after="0" w:line="240" w:lineRule="auto"/>
      </w:pPr>
      <w:r>
        <w:continuationSeparator/>
      </w:r>
    </w:p>
  </w:footnote>
  <w:footnote w:id="1">
    <w:p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A1157"/>
    <w:rsid w:val="001C7E3D"/>
    <w:rsid w:val="002662CF"/>
    <w:rsid w:val="00267287"/>
    <w:rsid w:val="002A238F"/>
    <w:rsid w:val="002E46EB"/>
    <w:rsid w:val="00342B53"/>
    <w:rsid w:val="003C6D1C"/>
    <w:rsid w:val="00421BB2"/>
    <w:rsid w:val="00431FA1"/>
    <w:rsid w:val="00462981"/>
    <w:rsid w:val="004805DD"/>
    <w:rsid w:val="0049191E"/>
    <w:rsid w:val="00514097"/>
    <w:rsid w:val="00527F9F"/>
    <w:rsid w:val="00560584"/>
    <w:rsid w:val="00595597"/>
    <w:rsid w:val="005C5B11"/>
    <w:rsid w:val="0062508D"/>
    <w:rsid w:val="00652F3A"/>
    <w:rsid w:val="006B3DF6"/>
    <w:rsid w:val="006E4A13"/>
    <w:rsid w:val="00702DA2"/>
    <w:rsid w:val="007552D2"/>
    <w:rsid w:val="007654E5"/>
    <w:rsid w:val="007B5726"/>
    <w:rsid w:val="007C7491"/>
    <w:rsid w:val="007E1E0E"/>
    <w:rsid w:val="007F26A8"/>
    <w:rsid w:val="0080791B"/>
    <w:rsid w:val="00817835"/>
    <w:rsid w:val="00830F9D"/>
    <w:rsid w:val="00852FE9"/>
    <w:rsid w:val="00860EA2"/>
    <w:rsid w:val="00865F49"/>
    <w:rsid w:val="00872357"/>
    <w:rsid w:val="008B0465"/>
    <w:rsid w:val="008B630D"/>
    <w:rsid w:val="009247E3"/>
    <w:rsid w:val="00934C4C"/>
    <w:rsid w:val="00944277"/>
    <w:rsid w:val="009717D2"/>
    <w:rsid w:val="00976A8A"/>
    <w:rsid w:val="00996252"/>
    <w:rsid w:val="009A426F"/>
    <w:rsid w:val="00A33531"/>
    <w:rsid w:val="00A5631F"/>
    <w:rsid w:val="00A91487"/>
    <w:rsid w:val="00AA368D"/>
    <w:rsid w:val="00AC06DB"/>
    <w:rsid w:val="00B009D8"/>
    <w:rsid w:val="00B11425"/>
    <w:rsid w:val="00B40E7C"/>
    <w:rsid w:val="00B4664C"/>
    <w:rsid w:val="00B61C7B"/>
    <w:rsid w:val="00B706DC"/>
    <w:rsid w:val="00B7378C"/>
    <w:rsid w:val="00B93826"/>
    <w:rsid w:val="00BE23A4"/>
    <w:rsid w:val="00C137C2"/>
    <w:rsid w:val="00C9574A"/>
    <w:rsid w:val="00CB4562"/>
    <w:rsid w:val="00CB56C5"/>
    <w:rsid w:val="00CE429B"/>
    <w:rsid w:val="00D03986"/>
    <w:rsid w:val="00D46252"/>
    <w:rsid w:val="00D75A9D"/>
    <w:rsid w:val="00D95ED6"/>
    <w:rsid w:val="00DA2685"/>
    <w:rsid w:val="00E35773"/>
    <w:rsid w:val="00E87B75"/>
    <w:rsid w:val="00EB1FA1"/>
    <w:rsid w:val="00EB4D20"/>
    <w:rsid w:val="00EC02B8"/>
    <w:rsid w:val="00F1139E"/>
    <w:rsid w:val="00F23AC6"/>
    <w:rsid w:val="00FA0D3F"/>
    <w:rsid w:val="00FA7DCA"/>
    <w:rsid w:val="00FC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86B3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СТРУКТУРА ОБРАЩЕНИЙ ГРАЖДАН К УПОЛНОМОЧЕННОМУ ПО ПРАВАМ ЧЕЛОВЕКА В САМАРСКОЙ ОБЛАСТИ </a:t>
            </a:r>
          </a:p>
          <a:p>
            <a:pPr>
              <a:defRPr sz="1400"/>
            </a:pPr>
            <a:r>
              <a:rPr lang="ru-RU" sz="1400"/>
              <a:t>В ФЕВРАЛЕ 2020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179</c:v>
                </c:pt>
                <c:pt idx="1">
                  <c:v>161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2995D-58F9-4D6E-9848-2964F9DB6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cp:lastPrinted>2018-01-15T12:23:00Z</cp:lastPrinted>
  <dcterms:created xsi:type="dcterms:W3CDTF">2018-02-01T11:06:00Z</dcterms:created>
  <dcterms:modified xsi:type="dcterms:W3CDTF">2020-03-13T07:14:00Z</dcterms:modified>
</cp:coreProperties>
</file>