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5CC25C62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5347A3">
        <w:rPr>
          <w:rFonts w:ascii="Times New Roman" w:hAnsi="Times New Roman"/>
          <w:b/>
          <w:sz w:val="28"/>
          <w:szCs w:val="28"/>
        </w:rPr>
        <w:t>феврал</w:t>
      </w:r>
      <w:r w:rsidR="00F5799D">
        <w:rPr>
          <w:rFonts w:ascii="Times New Roman" w:hAnsi="Times New Roman"/>
          <w:b/>
          <w:sz w:val="28"/>
          <w:szCs w:val="28"/>
        </w:rPr>
        <w:t>е</w:t>
      </w:r>
      <w:r w:rsidR="0049191E">
        <w:rPr>
          <w:rFonts w:ascii="Times New Roman" w:hAnsi="Times New Roman"/>
          <w:b/>
          <w:sz w:val="28"/>
          <w:szCs w:val="28"/>
        </w:rPr>
        <w:t xml:space="preserve">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3278F4">
        <w:rPr>
          <w:rFonts w:ascii="Times New Roman" w:hAnsi="Times New Roman"/>
          <w:b/>
          <w:sz w:val="28"/>
          <w:szCs w:val="28"/>
        </w:rPr>
        <w:t>2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35F162DF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7A3">
        <w:rPr>
          <w:rFonts w:ascii="Times New Roman" w:hAnsi="Times New Roman"/>
          <w:sz w:val="28"/>
          <w:szCs w:val="28"/>
          <w:lang w:eastAsia="ru-RU"/>
        </w:rPr>
        <w:t>феврале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7A3">
        <w:rPr>
          <w:rFonts w:ascii="Times New Roman" w:hAnsi="Times New Roman"/>
          <w:sz w:val="28"/>
          <w:szCs w:val="28"/>
          <w:lang w:eastAsia="ru-RU"/>
        </w:rPr>
        <w:t>577</w:t>
      </w:r>
      <w:r w:rsidR="00C523A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347A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2E21E4A6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3D0611">
        <w:rPr>
          <w:rFonts w:ascii="Times New Roman" w:hAnsi="Times New Roman"/>
          <w:sz w:val="28"/>
          <w:szCs w:val="28"/>
          <w:lang w:eastAsia="ru-RU"/>
        </w:rPr>
        <w:t>5</w:t>
      </w:r>
      <w:r w:rsidR="005347A3">
        <w:rPr>
          <w:rFonts w:ascii="Times New Roman" w:hAnsi="Times New Roman"/>
          <w:sz w:val="28"/>
          <w:szCs w:val="28"/>
          <w:lang w:eastAsia="ru-RU"/>
        </w:rPr>
        <w:t>8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5347A3">
        <w:rPr>
          <w:rFonts w:ascii="Times New Roman" w:hAnsi="Times New Roman"/>
          <w:sz w:val="28"/>
          <w:szCs w:val="28"/>
          <w:lang w:eastAsia="ru-RU"/>
        </w:rPr>
        <w:t>2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5347A3">
        <w:rPr>
          <w:rFonts w:ascii="Times New Roman" w:hAnsi="Times New Roman"/>
          <w:sz w:val="28"/>
          <w:szCs w:val="28"/>
          <w:lang w:eastAsia="ru-RU"/>
        </w:rPr>
        <w:t>336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0611">
        <w:rPr>
          <w:rFonts w:ascii="Times New Roman" w:hAnsi="Times New Roman"/>
          <w:sz w:val="28"/>
          <w:szCs w:val="28"/>
          <w:lang w:eastAsia="ru-RU"/>
        </w:rPr>
        <w:t>4</w:t>
      </w:r>
      <w:r w:rsidR="005347A3">
        <w:rPr>
          <w:rFonts w:ascii="Times New Roman" w:hAnsi="Times New Roman"/>
          <w:sz w:val="28"/>
          <w:szCs w:val="28"/>
          <w:lang w:eastAsia="ru-RU"/>
        </w:rPr>
        <w:t>1</w:t>
      </w:r>
      <w:r w:rsidR="005F77F5">
        <w:rPr>
          <w:rFonts w:ascii="Times New Roman" w:hAnsi="Times New Roman"/>
          <w:sz w:val="28"/>
          <w:szCs w:val="28"/>
          <w:lang w:eastAsia="ru-RU"/>
        </w:rPr>
        <w:t>,</w:t>
      </w:r>
      <w:r w:rsidR="005347A3">
        <w:rPr>
          <w:rFonts w:ascii="Times New Roman" w:hAnsi="Times New Roman"/>
          <w:sz w:val="28"/>
          <w:szCs w:val="28"/>
          <w:lang w:eastAsia="ru-RU"/>
        </w:rPr>
        <w:t>8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347A3">
        <w:rPr>
          <w:rFonts w:ascii="Times New Roman" w:hAnsi="Times New Roman"/>
          <w:sz w:val="28"/>
          <w:szCs w:val="28"/>
          <w:lang w:eastAsia="ru-RU"/>
        </w:rPr>
        <w:t>241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6D8E7DAD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250102B" w14:textId="3CF6CCC9" w:rsidR="00A33531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Наибольшая доля поступающих обращений </w:t>
      </w:r>
      <w:r w:rsidR="00595597">
        <w:rPr>
          <w:rFonts w:ascii="Times New Roman" w:hAnsi="Times New Roman"/>
          <w:sz w:val="28"/>
          <w:szCs w:val="28"/>
          <w:lang w:eastAsia="ru-RU"/>
        </w:rPr>
        <w:t>–</w:t>
      </w:r>
      <w:r w:rsidR="00FF5B1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7A3">
        <w:rPr>
          <w:rFonts w:ascii="Times New Roman" w:hAnsi="Times New Roman"/>
          <w:sz w:val="28"/>
          <w:szCs w:val="28"/>
          <w:lang w:eastAsia="ru-RU"/>
        </w:rPr>
        <w:t>порядка</w:t>
      </w:r>
      <w:r w:rsidR="003065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347A3">
        <w:rPr>
          <w:rFonts w:ascii="Times New Roman" w:hAnsi="Times New Roman"/>
          <w:sz w:val="28"/>
          <w:szCs w:val="28"/>
          <w:lang w:eastAsia="ru-RU"/>
        </w:rPr>
        <w:t>80</w:t>
      </w:r>
      <w:r w:rsidR="00FF5B19">
        <w:rPr>
          <w:rFonts w:ascii="Times New Roman" w:hAnsi="Times New Roman"/>
          <w:sz w:val="28"/>
          <w:szCs w:val="28"/>
          <w:lang w:eastAsia="ru-RU"/>
        </w:rPr>
        <w:t>%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3BA">
        <w:rPr>
          <w:rFonts w:ascii="Times New Roman" w:hAnsi="Times New Roman"/>
          <w:sz w:val="28"/>
          <w:szCs w:val="28"/>
          <w:lang w:eastAsia="ru-RU"/>
        </w:rPr>
        <w:t>пр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иходится на жителей городских округов Самарской области. </w:t>
      </w:r>
    </w:p>
    <w:p w14:paraId="2488FCF7" w14:textId="77777777" w:rsidR="00BE23A4" w:rsidRPr="008C6C31" w:rsidRDefault="00702DA2" w:rsidP="00865F4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Около </w:t>
      </w:r>
      <w:r w:rsidR="00AA368D">
        <w:rPr>
          <w:rFonts w:ascii="Times New Roman" w:hAnsi="Times New Roman"/>
          <w:sz w:val="28"/>
          <w:szCs w:val="28"/>
          <w:lang w:eastAsia="ru-RU"/>
        </w:rPr>
        <w:t>5</w:t>
      </w:r>
      <w:r w:rsidR="00BE23A4" w:rsidRPr="00FC4B54">
        <w:rPr>
          <w:rFonts w:ascii="Times New Roman" w:hAnsi="Times New Roman"/>
          <w:sz w:val="28"/>
          <w:szCs w:val="28"/>
          <w:lang w:eastAsia="ru-RU"/>
        </w:rPr>
        <w:t>%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обращений, исходя из сведений об их авторах и существа излагаемого вопроса, не представляется возможным установить принадлежность автора к какому – либо муниципальному образованию. В основном</w:t>
      </w:r>
      <w:r w:rsidR="00852FE9">
        <w:rPr>
          <w:rFonts w:ascii="Times New Roman" w:hAnsi="Times New Roman"/>
          <w:sz w:val="28"/>
          <w:szCs w:val="28"/>
          <w:lang w:eastAsia="ru-RU"/>
        </w:rPr>
        <w:t>,</w:t>
      </w:r>
      <w:r w:rsidR="00BE23A4" w:rsidRPr="008C6C31">
        <w:rPr>
          <w:rFonts w:ascii="Times New Roman" w:hAnsi="Times New Roman"/>
          <w:sz w:val="28"/>
          <w:szCs w:val="28"/>
          <w:lang w:eastAsia="ru-RU"/>
        </w:rPr>
        <w:t xml:space="preserve"> указанный тип обращений поступает к Уполномоченному по правам человека в Самарской области посредством информационно-телекоммуникационной сети «Интернет» и касается разъяснений действующего законодательства, регулирующего защиту того или иного комплекса прав и свобод человека.</w:t>
      </w:r>
    </w:p>
    <w:p w14:paraId="365D642D" w14:textId="5E3E9C14" w:rsidR="00BE23A4" w:rsidRDefault="00BE23A4" w:rsidP="00865F4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242424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Подавляющее количество обращений</w:t>
      </w:r>
      <w:r w:rsidR="00C137C2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5347A3">
        <w:rPr>
          <w:rFonts w:ascii="Times New Roman" w:hAnsi="Times New Roman"/>
          <w:sz w:val="28"/>
          <w:szCs w:val="28"/>
          <w:lang w:eastAsia="ru-RU"/>
        </w:rPr>
        <w:t>порядка</w:t>
      </w:r>
      <w:r w:rsidR="005F77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018B">
        <w:rPr>
          <w:rFonts w:ascii="Times New Roman" w:hAnsi="Times New Roman"/>
          <w:sz w:val="28"/>
          <w:szCs w:val="28"/>
          <w:lang w:eastAsia="ru-RU"/>
        </w:rPr>
        <w:t>6</w:t>
      </w:r>
      <w:r w:rsidR="003278F4">
        <w:rPr>
          <w:rFonts w:ascii="Times New Roman" w:hAnsi="Times New Roman"/>
          <w:sz w:val="28"/>
          <w:szCs w:val="28"/>
          <w:lang w:eastAsia="ru-RU"/>
        </w:rPr>
        <w:t>5</w:t>
      </w:r>
      <w:r w:rsidR="00C137C2">
        <w:rPr>
          <w:rFonts w:ascii="Times New Roman" w:hAnsi="Times New Roman"/>
          <w:sz w:val="28"/>
          <w:szCs w:val="28"/>
          <w:lang w:eastAsia="ru-RU"/>
        </w:rPr>
        <w:t>%)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поступаю</w:t>
      </w:r>
      <w:r>
        <w:rPr>
          <w:rFonts w:ascii="Times New Roman" w:hAnsi="Times New Roman"/>
          <w:sz w:val="28"/>
          <w:szCs w:val="28"/>
          <w:lang w:eastAsia="ru-RU"/>
        </w:rPr>
        <w:t>щих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из городских округов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приходится на жителей городск</w:t>
      </w:r>
      <w:r w:rsidR="00C16F84">
        <w:rPr>
          <w:rFonts w:ascii="Times New Roman" w:hAnsi="Times New Roman"/>
          <w:sz w:val="28"/>
          <w:szCs w:val="28"/>
          <w:lang w:eastAsia="ru-RU"/>
        </w:rPr>
        <w:t>ого</w:t>
      </w:r>
      <w:r w:rsidR="007C749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C6C31">
        <w:rPr>
          <w:rFonts w:ascii="Times New Roman" w:hAnsi="Times New Roman"/>
          <w:sz w:val="28"/>
          <w:szCs w:val="28"/>
          <w:lang w:eastAsia="ru-RU"/>
        </w:rPr>
        <w:t>округ</w:t>
      </w:r>
      <w:r w:rsidR="00C16F84">
        <w:rPr>
          <w:rFonts w:ascii="Times New Roman" w:hAnsi="Times New Roman"/>
          <w:sz w:val="28"/>
          <w:szCs w:val="28"/>
          <w:lang w:eastAsia="ru-RU"/>
        </w:rPr>
        <w:t>а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Самара</w:t>
      </w:r>
      <w:r w:rsidR="00AA368D">
        <w:rPr>
          <w:rFonts w:ascii="Times New Roman" w:hAnsi="Times New Roman"/>
          <w:sz w:val="28"/>
          <w:szCs w:val="28"/>
          <w:lang w:eastAsia="ru-RU"/>
        </w:rPr>
        <w:t>.</w:t>
      </w:r>
      <w:r w:rsidRPr="008C6C31">
        <w:rPr>
          <w:rFonts w:ascii="Times New Roman" w:hAnsi="Times New Roman"/>
          <w:noProof/>
          <w:color w:val="242424"/>
          <w:sz w:val="28"/>
          <w:szCs w:val="28"/>
          <w:lang w:eastAsia="ru-RU"/>
        </w:rPr>
        <w:t xml:space="preserve"> </w:t>
      </w: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B805" w14:textId="77777777" w:rsidR="00A13C33" w:rsidRDefault="00A13C33" w:rsidP="00BE23A4">
      <w:pPr>
        <w:spacing w:after="0" w:line="240" w:lineRule="auto"/>
      </w:pPr>
      <w:r>
        <w:separator/>
      </w:r>
    </w:p>
  </w:endnote>
  <w:endnote w:type="continuationSeparator" w:id="0">
    <w:p w14:paraId="2A7660B6" w14:textId="77777777" w:rsidR="00A13C33" w:rsidRDefault="00A13C33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DA83" w14:textId="77777777" w:rsidR="00A13C33" w:rsidRDefault="00A13C33" w:rsidP="00BE23A4">
      <w:pPr>
        <w:spacing w:after="0" w:line="240" w:lineRule="auto"/>
      </w:pPr>
      <w:r>
        <w:separator/>
      </w:r>
    </w:p>
  </w:footnote>
  <w:footnote w:type="continuationSeparator" w:id="0">
    <w:p w14:paraId="697A1F55" w14:textId="77777777" w:rsidR="00A13C33" w:rsidRDefault="00A13C33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662CF"/>
    <w:rsid w:val="00267287"/>
    <w:rsid w:val="002A238F"/>
    <w:rsid w:val="002E46EB"/>
    <w:rsid w:val="0030215A"/>
    <w:rsid w:val="003065A0"/>
    <w:rsid w:val="003278F4"/>
    <w:rsid w:val="00342B53"/>
    <w:rsid w:val="00387444"/>
    <w:rsid w:val="003C6D1C"/>
    <w:rsid w:val="003D0611"/>
    <w:rsid w:val="004011E8"/>
    <w:rsid w:val="00421BB2"/>
    <w:rsid w:val="00431FA1"/>
    <w:rsid w:val="00462981"/>
    <w:rsid w:val="004707B3"/>
    <w:rsid w:val="004805DD"/>
    <w:rsid w:val="0049191E"/>
    <w:rsid w:val="004C34E5"/>
    <w:rsid w:val="00514097"/>
    <w:rsid w:val="00527F9F"/>
    <w:rsid w:val="005347A3"/>
    <w:rsid w:val="00560584"/>
    <w:rsid w:val="00595597"/>
    <w:rsid w:val="005C5B11"/>
    <w:rsid w:val="005F67EA"/>
    <w:rsid w:val="005F77F5"/>
    <w:rsid w:val="0062508D"/>
    <w:rsid w:val="00631DAC"/>
    <w:rsid w:val="00652F3A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80168E"/>
    <w:rsid w:val="0080791B"/>
    <w:rsid w:val="00817835"/>
    <w:rsid w:val="00830F9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A13C33"/>
    <w:rsid w:val="00A33531"/>
    <w:rsid w:val="00A5631F"/>
    <w:rsid w:val="00A91487"/>
    <w:rsid w:val="00AA368D"/>
    <w:rsid w:val="00AC06DB"/>
    <w:rsid w:val="00B009D8"/>
    <w:rsid w:val="00B11425"/>
    <w:rsid w:val="00B21661"/>
    <w:rsid w:val="00B40E7C"/>
    <w:rsid w:val="00B4664C"/>
    <w:rsid w:val="00B61C7B"/>
    <w:rsid w:val="00B706DC"/>
    <w:rsid w:val="00B7378C"/>
    <w:rsid w:val="00B93826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E429B"/>
    <w:rsid w:val="00D03986"/>
    <w:rsid w:val="00D46252"/>
    <w:rsid w:val="00D75A9D"/>
    <w:rsid w:val="00D95ED6"/>
    <w:rsid w:val="00DA1BBE"/>
    <w:rsid w:val="00DA2685"/>
    <w:rsid w:val="00E35773"/>
    <w:rsid w:val="00E8559F"/>
    <w:rsid w:val="00E87B75"/>
    <w:rsid w:val="00EB1FA1"/>
    <w:rsid w:val="00EB4D20"/>
    <w:rsid w:val="00EB4ECE"/>
    <w:rsid w:val="00EC02B8"/>
    <w:rsid w:val="00F1139E"/>
    <w:rsid w:val="00F23AC6"/>
    <w:rsid w:val="00F4018B"/>
    <w:rsid w:val="00F5799D"/>
    <w:rsid w:val="00F604F3"/>
    <w:rsid w:val="00F628D3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ФЕВРАЛЕ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2022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241</c:v>
                </c:pt>
                <c:pt idx="1">
                  <c:v>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60</cp:revision>
  <cp:lastPrinted>2018-01-15T12:23:00Z</cp:lastPrinted>
  <dcterms:created xsi:type="dcterms:W3CDTF">2018-02-01T11:06:00Z</dcterms:created>
  <dcterms:modified xsi:type="dcterms:W3CDTF">2022-03-11T06:25:00Z</dcterms:modified>
</cp:coreProperties>
</file>